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5C" w:rsidRDefault="0061479F" w:rsidP="00ED176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87687">
        <w:rPr>
          <w:rFonts w:ascii="ＭＳ 明朝" w:hAnsi="ＭＳ 明朝" w:hint="eastAsia"/>
          <w:sz w:val="22"/>
          <w:szCs w:val="22"/>
        </w:rPr>
        <w:t>別記第８</w:t>
      </w:r>
      <w:r w:rsidR="00D5595C" w:rsidRPr="00787687">
        <w:rPr>
          <w:rFonts w:ascii="ＭＳ 明朝" w:hAnsi="ＭＳ 明朝" w:hint="eastAsia"/>
          <w:sz w:val="22"/>
          <w:szCs w:val="22"/>
        </w:rPr>
        <w:t>号様式</w:t>
      </w:r>
    </w:p>
    <w:p w:rsidR="00ED176E" w:rsidRPr="00787687" w:rsidRDefault="00ED176E" w:rsidP="00ED176E">
      <w:pPr>
        <w:rPr>
          <w:rFonts w:ascii="ＭＳ 明朝" w:hAnsi="ＭＳ 明朝" w:hint="eastAsia"/>
          <w:spacing w:val="2"/>
        </w:rPr>
      </w:pPr>
    </w:p>
    <w:p w:rsidR="00D5595C" w:rsidRPr="00787687" w:rsidRDefault="00D5595C">
      <w:pPr>
        <w:tabs>
          <w:tab w:val="center" w:pos="5610"/>
        </w:tabs>
        <w:jc w:val="center"/>
        <w:rPr>
          <w:rFonts w:ascii="ＭＳ 明朝" w:hAnsi="ＭＳ 明朝"/>
          <w:spacing w:val="2"/>
        </w:rPr>
      </w:pPr>
      <w:r w:rsidRPr="00787687">
        <w:rPr>
          <w:rFonts w:ascii="ＭＳ 明朝" w:hAnsi="ＭＳ 明朝" w:hint="eastAsia"/>
          <w:spacing w:val="22"/>
          <w:kern w:val="0"/>
          <w:sz w:val="22"/>
          <w:szCs w:val="22"/>
          <w:fitText w:val="4196" w:id="-1551213566"/>
        </w:rPr>
        <w:t>新潟県コンベンション開催費補助</w:t>
      </w:r>
      <w:r w:rsidRPr="00787687">
        <w:rPr>
          <w:rFonts w:ascii="ＭＳ 明朝" w:hAnsi="ＭＳ 明朝" w:hint="eastAsia"/>
          <w:spacing w:val="8"/>
          <w:kern w:val="0"/>
          <w:sz w:val="22"/>
          <w:szCs w:val="22"/>
          <w:fitText w:val="4196" w:id="-1551213566"/>
        </w:rPr>
        <w:t>金</w:t>
      </w:r>
    </w:p>
    <w:p w:rsidR="00D5595C" w:rsidRPr="00787687" w:rsidRDefault="001661FB">
      <w:pPr>
        <w:ind w:firstLine="2328"/>
        <w:rPr>
          <w:rFonts w:ascii="ＭＳ 明朝" w:hAnsi="ＭＳ 明朝"/>
          <w:spacing w:val="2"/>
        </w:rPr>
      </w:pPr>
      <w:r w:rsidRPr="00787687">
        <w:rPr>
          <w:rFonts w:ascii="ＭＳ 明朝" w:hAnsi="ＭＳ 明朝"/>
          <w:noProof/>
          <w:spacing w:val="108"/>
          <w:kern w:val="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137160</wp:posOffset>
                </wp:positionV>
                <wp:extent cx="1960880" cy="260985"/>
                <wp:effectExtent l="8890" t="6985" r="11430" b="825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260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68A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106.15pt;margin-top:10.8pt;width:154.4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"/>
            </w:pict>
          </mc:Fallback>
        </mc:AlternateContent>
      </w:r>
      <w:r w:rsidRPr="00787687">
        <w:rPr>
          <w:rFonts w:ascii="ＭＳ 明朝" w:hAnsi="ＭＳ 明朝"/>
          <w:noProof/>
          <w:spacing w:val="108"/>
          <w:kern w:val="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57150</wp:posOffset>
                </wp:positionV>
                <wp:extent cx="1102995" cy="521970"/>
                <wp:effectExtent l="0" t="3175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5C" w:rsidRDefault="00D5595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6.15pt;margin-top:4.5pt;width:86.85pt;height:4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O/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" filled="f" stroked="f">
                <v:textbox>
                  <w:txbxContent>
                    <w:p w:rsidR="00D5595C" w:rsidRDefault="00D5595C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承認申請書</w:t>
                      </w:r>
                    </w:p>
                  </w:txbxContent>
                </v:textbox>
              </v:shape>
            </w:pict>
          </mc:Fallback>
        </mc:AlternateContent>
      </w:r>
      <w:r w:rsidR="00D5595C" w:rsidRPr="00740E0E">
        <w:rPr>
          <w:rFonts w:ascii="ＭＳ 明朝" w:hAnsi="ＭＳ 明朝" w:hint="eastAsia"/>
          <w:spacing w:val="108"/>
          <w:kern w:val="0"/>
          <w:sz w:val="22"/>
          <w:szCs w:val="22"/>
          <w:fitText w:val="2835" w:id="-1708465408"/>
        </w:rPr>
        <w:t>事業中止・廃</w:t>
      </w:r>
      <w:r w:rsidR="00D5595C" w:rsidRPr="00740E0E">
        <w:rPr>
          <w:rFonts w:ascii="ＭＳ 明朝" w:hAnsi="ＭＳ 明朝" w:hint="eastAsia"/>
          <w:kern w:val="0"/>
          <w:sz w:val="22"/>
          <w:szCs w:val="22"/>
          <w:fitText w:val="2835" w:id="-1708465408"/>
        </w:rPr>
        <w:t>止</w:t>
      </w:r>
    </w:p>
    <w:p w:rsidR="00D5595C" w:rsidRPr="00787687" w:rsidRDefault="00D5595C">
      <w:pPr>
        <w:ind w:firstLine="2328"/>
        <w:rPr>
          <w:rFonts w:ascii="ＭＳ 明朝" w:hAnsi="ＭＳ 明朝" w:hint="eastAsia"/>
          <w:spacing w:val="2"/>
        </w:rPr>
      </w:pPr>
      <w:r w:rsidRPr="00787687">
        <w:rPr>
          <w:rFonts w:ascii="ＭＳ 明朝" w:hAnsi="ＭＳ 明朝" w:hint="eastAsia"/>
          <w:spacing w:val="108"/>
          <w:kern w:val="0"/>
          <w:sz w:val="22"/>
          <w:fitText w:val="2835" w:id="-1708465152"/>
        </w:rPr>
        <w:t>補助金交付辞</w:t>
      </w:r>
      <w:r w:rsidRPr="00787687">
        <w:rPr>
          <w:rFonts w:ascii="ＭＳ 明朝" w:hAnsi="ＭＳ 明朝" w:hint="eastAsia"/>
          <w:kern w:val="0"/>
          <w:sz w:val="22"/>
          <w:fitText w:val="2835" w:id="-1708465152"/>
        </w:rPr>
        <w:t>退</w:t>
      </w:r>
      <w:r w:rsidRPr="00787687">
        <w:rPr>
          <w:rFonts w:ascii="ＭＳ 明朝" w:hAnsi="ＭＳ 明朝" w:hint="eastAsia"/>
          <w:spacing w:val="2"/>
        </w:rPr>
        <w:t xml:space="preserve">　　　　　　　　　　　　　　</w:t>
      </w:r>
    </w:p>
    <w:p w:rsidR="00D5595C" w:rsidRPr="00787687" w:rsidRDefault="00D5595C">
      <w:pPr>
        <w:jc w:val="right"/>
        <w:rPr>
          <w:rFonts w:ascii="ＭＳ 明朝" w:hAnsi="ＭＳ 明朝"/>
          <w:spacing w:val="2"/>
        </w:rPr>
      </w:pPr>
    </w:p>
    <w:p w:rsidR="00D5595C" w:rsidRPr="00787687" w:rsidRDefault="00D5595C">
      <w:pPr>
        <w:jc w:val="right"/>
        <w:rPr>
          <w:rFonts w:ascii="ＭＳ 明朝" w:hAnsi="ＭＳ 明朝"/>
          <w:spacing w:val="2"/>
        </w:rPr>
      </w:pPr>
      <w:r w:rsidRPr="00787687">
        <w:rPr>
          <w:rFonts w:ascii="ＭＳ 明朝" w:hAnsi="ＭＳ 明朝" w:hint="eastAsia"/>
          <w:sz w:val="22"/>
          <w:szCs w:val="22"/>
        </w:rPr>
        <w:t>年　　　月　　　日</w:t>
      </w:r>
    </w:p>
    <w:p w:rsidR="00D5595C" w:rsidRPr="00787687" w:rsidRDefault="00D5595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2"/>
        </w:rPr>
      </w:pPr>
    </w:p>
    <w:p w:rsidR="00D5595C" w:rsidRPr="00787687" w:rsidRDefault="00D5595C">
      <w:pPr>
        <w:rPr>
          <w:rFonts w:ascii="ＭＳ 明朝" w:hAnsi="ＭＳ 明朝"/>
          <w:spacing w:val="2"/>
        </w:rPr>
      </w:pPr>
      <w:r w:rsidRPr="00787687">
        <w:rPr>
          <w:rFonts w:ascii="ＭＳ 明朝" w:hAnsi="ＭＳ 明朝" w:hint="eastAsia"/>
          <w:sz w:val="22"/>
          <w:szCs w:val="22"/>
        </w:rPr>
        <w:t xml:space="preserve">　新潟県知事　　　　　　　　　様</w:t>
      </w:r>
    </w:p>
    <w:p w:rsidR="00D5595C" w:rsidRPr="00787687" w:rsidRDefault="00D5595C">
      <w:pPr>
        <w:rPr>
          <w:rFonts w:ascii="ＭＳ 明朝" w:hAnsi="ＭＳ 明朝"/>
          <w:spacing w:val="2"/>
        </w:rPr>
      </w:pPr>
    </w:p>
    <w:p w:rsidR="00D5595C" w:rsidRPr="00787687" w:rsidRDefault="00D5595C">
      <w:pPr>
        <w:rPr>
          <w:rFonts w:ascii="ＭＳ 明朝" w:hAnsi="ＭＳ 明朝"/>
          <w:spacing w:val="2"/>
        </w:rPr>
      </w:pPr>
      <w:r w:rsidRPr="00787687">
        <w:rPr>
          <w:rFonts w:ascii="ＭＳ 明朝" w:hAnsi="ＭＳ 明朝"/>
          <w:sz w:val="22"/>
          <w:szCs w:val="22"/>
        </w:rPr>
        <w:t xml:space="preserve">       </w:t>
      </w:r>
      <w:r w:rsidR="0076039A" w:rsidRPr="00787687">
        <w:rPr>
          <w:rFonts w:ascii="ＭＳ 明朝" w:hAnsi="ＭＳ 明朝"/>
          <w:sz w:val="22"/>
          <w:szCs w:val="22"/>
        </w:rPr>
        <w:t xml:space="preserve">                              </w:t>
      </w:r>
      <w:r w:rsidRPr="00787687">
        <w:rPr>
          <w:rFonts w:ascii="ＭＳ 明朝" w:hAnsi="ＭＳ 明朝"/>
          <w:sz w:val="22"/>
          <w:szCs w:val="22"/>
        </w:rPr>
        <w:t xml:space="preserve"> </w:t>
      </w:r>
      <w:r w:rsidRPr="00787687">
        <w:rPr>
          <w:rFonts w:ascii="ＭＳ 明朝" w:hAnsi="ＭＳ 明朝" w:hint="eastAsia"/>
          <w:sz w:val="22"/>
          <w:szCs w:val="22"/>
        </w:rPr>
        <w:t>（申請者）住所</w:t>
      </w:r>
    </w:p>
    <w:p w:rsidR="00D5595C" w:rsidRPr="00787687" w:rsidRDefault="00D5595C">
      <w:pPr>
        <w:rPr>
          <w:rFonts w:ascii="ＭＳ 明朝" w:hAnsi="ＭＳ 明朝"/>
          <w:spacing w:val="2"/>
        </w:rPr>
      </w:pPr>
      <w:r w:rsidRPr="0078768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787687">
        <w:rPr>
          <w:rFonts w:ascii="ＭＳ 明朝" w:hAnsi="ＭＳ 明朝" w:hint="eastAsia"/>
          <w:spacing w:val="10"/>
          <w:kern w:val="0"/>
          <w:sz w:val="22"/>
          <w:szCs w:val="22"/>
          <w:fitText w:val="1421" w:id="-240343552"/>
        </w:rPr>
        <w:t>氏名又は名</w:t>
      </w:r>
      <w:r w:rsidRPr="00787687">
        <w:rPr>
          <w:rFonts w:ascii="ＭＳ 明朝" w:hAnsi="ＭＳ 明朝" w:hint="eastAsia"/>
          <w:kern w:val="0"/>
          <w:sz w:val="22"/>
          <w:szCs w:val="22"/>
          <w:fitText w:val="1421" w:id="-240343552"/>
        </w:rPr>
        <w:t>称</w:t>
      </w:r>
    </w:p>
    <w:p w:rsidR="00D5595C" w:rsidRPr="00787687" w:rsidRDefault="0076039A">
      <w:pPr>
        <w:rPr>
          <w:rFonts w:ascii="ＭＳ 明朝" w:hAnsi="ＭＳ 明朝"/>
          <w:spacing w:val="2"/>
        </w:rPr>
      </w:pPr>
      <w:r w:rsidRPr="0078768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D5595C" w:rsidRPr="00787687">
        <w:rPr>
          <w:rFonts w:ascii="ＭＳ 明朝" w:hAnsi="ＭＳ 明朝" w:hint="eastAsia"/>
          <w:sz w:val="22"/>
          <w:szCs w:val="22"/>
        </w:rPr>
        <w:t>代表者の</w:t>
      </w:r>
      <w:r w:rsidRPr="00787687">
        <w:rPr>
          <w:rFonts w:ascii="ＭＳ 明朝" w:hAnsi="ＭＳ 明朝" w:hint="eastAsia"/>
          <w:sz w:val="22"/>
          <w:szCs w:val="22"/>
        </w:rPr>
        <w:t>職</w:t>
      </w:r>
      <w:r w:rsidR="00D5595C" w:rsidRPr="00787687">
        <w:rPr>
          <w:rFonts w:ascii="ＭＳ 明朝" w:hAnsi="ＭＳ 明朝" w:hint="eastAsia"/>
          <w:sz w:val="22"/>
          <w:szCs w:val="22"/>
        </w:rPr>
        <w:t xml:space="preserve">氏名　　　</w:t>
      </w:r>
      <w:r w:rsidR="00D5595C" w:rsidRPr="00787687">
        <w:rPr>
          <w:rFonts w:ascii="ＭＳ 明朝" w:hAnsi="ＭＳ 明朝"/>
          <w:sz w:val="22"/>
          <w:szCs w:val="22"/>
        </w:rPr>
        <w:t xml:space="preserve">             </w:t>
      </w:r>
      <w:r w:rsidR="00D5595C" w:rsidRPr="00787687">
        <w:rPr>
          <w:rFonts w:ascii="ＭＳ 明朝" w:hAnsi="ＭＳ 明朝" w:hint="eastAsia"/>
          <w:sz w:val="22"/>
          <w:szCs w:val="22"/>
        </w:rPr>
        <w:t>印</w:t>
      </w:r>
    </w:p>
    <w:p w:rsidR="00D5595C" w:rsidRPr="00787687" w:rsidRDefault="00D5595C">
      <w:pPr>
        <w:rPr>
          <w:rFonts w:ascii="ＭＳ 明朝" w:hAnsi="ＭＳ 明朝"/>
          <w:spacing w:val="2"/>
        </w:rPr>
      </w:pPr>
    </w:p>
    <w:p w:rsidR="00D5595C" w:rsidRPr="00787687" w:rsidRDefault="00760C64">
      <w:pPr>
        <w:rPr>
          <w:rFonts w:ascii="ＭＳ 明朝" w:hAnsi="ＭＳ 明朝" w:hint="eastAsia"/>
          <w:sz w:val="22"/>
          <w:szCs w:val="22"/>
        </w:rPr>
      </w:pPr>
      <w:r w:rsidRPr="00787687">
        <w:rPr>
          <w:rFonts w:ascii="ＭＳ 明朝" w:hAnsi="ＭＳ 明朝" w:hint="eastAsia"/>
          <w:sz w:val="22"/>
          <w:szCs w:val="22"/>
        </w:rPr>
        <w:t xml:space="preserve">　　　　年　　月　　日付け</w:t>
      </w:r>
      <w:r w:rsidR="00B400BC" w:rsidRPr="0078768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D5595C" w:rsidRPr="00787687">
        <w:rPr>
          <w:rFonts w:ascii="ＭＳ 明朝" w:hAnsi="ＭＳ 明朝" w:hint="eastAsia"/>
          <w:sz w:val="22"/>
          <w:szCs w:val="22"/>
        </w:rPr>
        <w:t>第　　　　　号で知事指定された新潟県コンベンション開</w:t>
      </w:r>
    </w:p>
    <w:p w:rsidR="00D5595C" w:rsidRPr="00787687" w:rsidRDefault="001661FB">
      <w:pPr>
        <w:rPr>
          <w:rFonts w:ascii="ＭＳ 明朝" w:hAnsi="ＭＳ 明朝" w:hint="eastAsia"/>
          <w:sz w:val="22"/>
          <w:szCs w:val="22"/>
        </w:rPr>
      </w:pPr>
      <w:r w:rsidRPr="00787687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83185</wp:posOffset>
                </wp:positionV>
                <wp:extent cx="1102995" cy="782955"/>
                <wp:effectExtent l="0" t="635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5C" w:rsidRDefault="00D5595C">
                            <w:pPr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70B4">
                              <w:rPr>
                                <w:rFonts w:ascii="ＭＳ 明朝" w:hint="eastAsia"/>
                                <w:color w:val="000000"/>
                                <w:w w:val="83"/>
                                <w:kern w:val="0"/>
                                <w:sz w:val="22"/>
                                <w:szCs w:val="22"/>
                                <w:fitText w:val="1418" w:id="-1708464639"/>
                              </w:rPr>
                              <w:t>事業中止・廃</w:t>
                            </w:r>
                            <w:r w:rsidRPr="007870B4">
                              <w:rPr>
                                <w:rFonts w:ascii="ＭＳ 明朝" w:hint="eastAsia"/>
                                <w:color w:val="000000"/>
                                <w:spacing w:val="75"/>
                                <w:w w:val="83"/>
                                <w:kern w:val="0"/>
                                <w:sz w:val="22"/>
                                <w:szCs w:val="22"/>
                                <w:fitText w:val="1418" w:id="-1708464639"/>
                              </w:rPr>
                              <w:t>止</w:t>
                            </w:r>
                          </w:p>
                          <w:p w:rsidR="00D5595C" w:rsidRDefault="00D5595C">
                            <w:pPr>
                              <w:rPr>
                                <w:rFonts w:asci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補助金交付辞退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0.9pt;margin-top:6.55pt;width:86.85pt;height:6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gL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pGQy5aKDbtWSo4tozVkF9qb/tnV&#10;CUdbkPX4UdYQhm6NdED7RvW2dFAMBOjQpYdTZ2wqlQ0ZBlGaxhhVYJsnURrH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" filled="f" stroked="f">
                <v:textbox>
                  <w:txbxContent>
                    <w:p w:rsidR="00D5595C" w:rsidRDefault="00D5595C">
                      <w:pPr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7870B4">
                        <w:rPr>
                          <w:rFonts w:ascii="ＭＳ 明朝" w:hint="eastAsia"/>
                          <w:color w:val="000000"/>
                          <w:w w:val="83"/>
                          <w:kern w:val="0"/>
                          <w:sz w:val="22"/>
                          <w:szCs w:val="22"/>
                          <w:fitText w:val="1418" w:id="-1708464639"/>
                        </w:rPr>
                        <w:t>事業中止・廃</w:t>
                      </w:r>
                      <w:r w:rsidRPr="007870B4">
                        <w:rPr>
                          <w:rFonts w:ascii="ＭＳ 明朝" w:hint="eastAsia"/>
                          <w:color w:val="000000"/>
                          <w:spacing w:val="75"/>
                          <w:w w:val="83"/>
                          <w:kern w:val="0"/>
                          <w:sz w:val="22"/>
                          <w:szCs w:val="22"/>
                          <w:fitText w:val="1418" w:id="-1708464639"/>
                        </w:rPr>
                        <w:t>止</w:t>
                      </w:r>
                    </w:p>
                    <w:p w:rsidR="00D5595C" w:rsidRDefault="00D5595C">
                      <w:pPr>
                        <w:rPr>
                          <w:rFonts w:ascii="ＭＳ 明朝"/>
                          <w:color w:val="000000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補助金交付辞退</w:t>
                      </w:r>
                    </w:p>
                  </w:txbxContent>
                </v:textbox>
              </v:shape>
            </w:pict>
          </mc:Fallback>
        </mc:AlternateContent>
      </w:r>
    </w:p>
    <w:p w:rsidR="00D5595C" w:rsidRPr="00787687" w:rsidRDefault="001661FB">
      <w:pPr>
        <w:rPr>
          <w:rFonts w:ascii="ＭＳ 明朝" w:hAnsi="ＭＳ 明朝" w:hint="eastAsia"/>
          <w:sz w:val="22"/>
          <w:szCs w:val="22"/>
        </w:rPr>
      </w:pPr>
      <w:r w:rsidRPr="00787687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0</wp:posOffset>
                </wp:positionV>
                <wp:extent cx="980440" cy="260985"/>
                <wp:effectExtent l="5080" t="9525" r="508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260985"/>
                        </a:xfrm>
                        <a:prstGeom prst="bracketPair">
                          <a:avLst>
                            <a:gd name="adj" fmla="val 9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EAB9" id="AutoShape 9" o:spid="_x0000_s1026" type="#_x0000_t185" style="position:absolute;left:0;text-align:left;margin-left:285.1pt;margin-top:0;width:77.2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" adj="2102"/>
            </w:pict>
          </mc:Fallback>
        </mc:AlternateContent>
      </w:r>
      <w:r w:rsidR="00D5595C" w:rsidRPr="00787687">
        <w:rPr>
          <w:rFonts w:ascii="ＭＳ 明朝" w:hAnsi="ＭＳ 明朝" w:hint="eastAsia"/>
          <w:sz w:val="22"/>
          <w:szCs w:val="22"/>
        </w:rPr>
        <w:t>催費補助金補助対象コンベンションについて、下記理由により　　　　　　　　をしたいので</w:t>
      </w:r>
    </w:p>
    <w:p w:rsidR="00D5595C" w:rsidRPr="00787687" w:rsidRDefault="00D5595C">
      <w:pPr>
        <w:rPr>
          <w:rFonts w:ascii="ＭＳ 明朝" w:hAnsi="ＭＳ 明朝" w:hint="eastAsia"/>
          <w:sz w:val="22"/>
          <w:szCs w:val="22"/>
        </w:rPr>
      </w:pPr>
    </w:p>
    <w:p w:rsidR="00D5595C" w:rsidRPr="00787687" w:rsidRDefault="00B5275F">
      <w:pPr>
        <w:rPr>
          <w:rFonts w:ascii="ＭＳ 明朝" w:hAnsi="ＭＳ 明朝"/>
          <w:spacing w:val="2"/>
        </w:rPr>
      </w:pPr>
      <w:r w:rsidRPr="00787687">
        <w:rPr>
          <w:rFonts w:ascii="ＭＳ 明朝" w:hAnsi="ＭＳ 明朝" w:hint="eastAsia"/>
          <w:sz w:val="22"/>
          <w:szCs w:val="22"/>
        </w:rPr>
        <w:t>新潟県コンベンション開催費補助金交付要綱第１１</w:t>
      </w:r>
      <w:r w:rsidR="00D5595C" w:rsidRPr="00787687">
        <w:rPr>
          <w:rFonts w:ascii="ＭＳ 明朝" w:hAnsi="ＭＳ 明朝" w:hint="eastAsia"/>
          <w:sz w:val="22"/>
          <w:szCs w:val="22"/>
        </w:rPr>
        <w:t>条の規定により関係書類を添えて提出します。</w:t>
      </w:r>
    </w:p>
    <w:p w:rsidR="00D5595C" w:rsidRPr="00787687" w:rsidRDefault="00D5595C">
      <w:pPr>
        <w:jc w:val="center"/>
        <w:rPr>
          <w:rFonts w:ascii="ＭＳ 明朝" w:hAnsi="ＭＳ 明朝"/>
          <w:spacing w:val="2"/>
        </w:rPr>
      </w:pPr>
      <w:r w:rsidRPr="00787687">
        <w:rPr>
          <w:rFonts w:ascii="ＭＳ 明朝" w:hAnsi="ＭＳ 明朝" w:hint="eastAsia"/>
          <w:sz w:val="22"/>
          <w:szCs w:val="22"/>
        </w:rPr>
        <w:t>記</w:t>
      </w:r>
    </w:p>
    <w:p w:rsidR="00D5595C" w:rsidRPr="00787687" w:rsidRDefault="00D5595C">
      <w:pPr>
        <w:rPr>
          <w:rFonts w:ascii="ＭＳ 明朝" w:hAnsi="ＭＳ 明朝"/>
          <w:spacing w:val="2"/>
          <w:sz w:val="22"/>
        </w:rPr>
      </w:pPr>
      <w:r w:rsidRPr="00787687">
        <w:rPr>
          <w:rFonts w:ascii="ＭＳ 明朝" w:hAnsi="ＭＳ 明朝" w:hint="eastAsia"/>
          <w:sz w:val="22"/>
        </w:rPr>
        <w:t>１　コンベンション</w:t>
      </w:r>
    </w:p>
    <w:p w:rsidR="00D5595C" w:rsidRPr="00787687" w:rsidRDefault="00D5595C">
      <w:pPr>
        <w:rPr>
          <w:rFonts w:ascii="ＭＳ 明朝" w:hAnsi="ＭＳ 明朝" w:hint="eastAsia"/>
          <w:sz w:val="22"/>
          <w:szCs w:val="22"/>
        </w:rPr>
      </w:pPr>
      <w:r w:rsidRPr="00787687">
        <w:rPr>
          <w:rFonts w:ascii="ＭＳ 明朝" w:hAnsi="ＭＳ 明朝" w:hint="eastAsia"/>
          <w:sz w:val="22"/>
          <w:szCs w:val="22"/>
        </w:rPr>
        <w:t xml:space="preserve">　　名称：　　　　　　　　　　　　　　　　　　　　　　　　　　　　　　　　　</w:t>
      </w:r>
    </w:p>
    <w:p w:rsidR="00D5595C" w:rsidRPr="00787687" w:rsidRDefault="00D5595C">
      <w:pPr>
        <w:rPr>
          <w:rFonts w:ascii="ＭＳ 明朝" w:hAnsi="ＭＳ 明朝" w:hint="eastAsia"/>
          <w:sz w:val="22"/>
          <w:szCs w:val="22"/>
        </w:rPr>
      </w:pPr>
      <w:r w:rsidRPr="00787687">
        <w:rPr>
          <w:rFonts w:ascii="ＭＳ 明朝" w:hAnsi="ＭＳ 明朝" w:hint="eastAsia"/>
          <w:sz w:val="22"/>
          <w:szCs w:val="22"/>
        </w:rPr>
        <w:t xml:space="preserve">　　開催期間：　　　　　　　　　　　　　　　　　　　　　　　　　　　　　　　</w:t>
      </w:r>
    </w:p>
    <w:p w:rsidR="00D5595C" w:rsidRPr="00787687" w:rsidRDefault="001661FB">
      <w:pPr>
        <w:rPr>
          <w:rFonts w:ascii="ＭＳ 明朝" w:hAnsi="ＭＳ 明朝" w:hint="eastAsia"/>
          <w:sz w:val="22"/>
          <w:szCs w:val="22"/>
        </w:rPr>
      </w:pPr>
      <w:r w:rsidRPr="0078768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118745</wp:posOffset>
                </wp:positionV>
                <wp:extent cx="1102995" cy="782955"/>
                <wp:effectExtent l="1270" t="0" r="63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5C" w:rsidRDefault="00D5595C">
                            <w:pPr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70B4">
                              <w:rPr>
                                <w:rFonts w:ascii="ＭＳ 明朝" w:hint="eastAsia"/>
                                <w:color w:val="000000"/>
                                <w:w w:val="83"/>
                                <w:kern w:val="0"/>
                                <w:sz w:val="22"/>
                                <w:szCs w:val="22"/>
                                <w:fitText w:val="1418" w:id="-1708464639"/>
                              </w:rPr>
                              <w:t>事業中止・廃</w:t>
                            </w:r>
                            <w:r w:rsidRPr="007870B4">
                              <w:rPr>
                                <w:rFonts w:ascii="ＭＳ 明朝" w:hint="eastAsia"/>
                                <w:color w:val="000000"/>
                                <w:spacing w:val="75"/>
                                <w:w w:val="83"/>
                                <w:kern w:val="0"/>
                                <w:sz w:val="22"/>
                                <w:szCs w:val="22"/>
                                <w:fitText w:val="1418" w:id="-1708464639"/>
                              </w:rPr>
                              <w:t>止</w:t>
                            </w:r>
                          </w:p>
                          <w:p w:rsidR="00D5595C" w:rsidRDefault="00D5595C">
                            <w:pPr>
                              <w:rPr>
                                <w:rFonts w:asci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補助金交付辞退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9.3pt;margin-top:9.35pt;width:86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sl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" filled="f" stroked="f">
                <v:textbox>
                  <w:txbxContent>
                    <w:p w:rsidR="00D5595C" w:rsidRDefault="00D5595C">
                      <w:pPr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7870B4">
                        <w:rPr>
                          <w:rFonts w:ascii="ＭＳ 明朝" w:hint="eastAsia"/>
                          <w:color w:val="000000"/>
                          <w:w w:val="83"/>
                          <w:kern w:val="0"/>
                          <w:sz w:val="22"/>
                          <w:szCs w:val="22"/>
                          <w:fitText w:val="1418" w:id="-1708464639"/>
                        </w:rPr>
                        <w:t>事業中止・廃</w:t>
                      </w:r>
                      <w:r w:rsidRPr="007870B4">
                        <w:rPr>
                          <w:rFonts w:ascii="ＭＳ 明朝" w:hint="eastAsia"/>
                          <w:color w:val="000000"/>
                          <w:spacing w:val="75"/>
                          <w:w w:val="83"/>
                          <w:kern w:val="0"/>
                          <w:sz w:val="22"/>
                          <w:szCs w:val="22"/>
                          <w:fitText w:val="1418" w:id="-1708464639"/>
                        </w:rPr>
                        <w:t>止</w:t>
                      </w:r>
                    </w:p>
                    <w:p w:rsidR="00D5595C" w:rsidRDefault="00D5595C">
                      <w:pPr>
                        <w:rPr>
                          <w:rFonts w:ascii="ＭＳ 明朝"/>
                          <w:color w:val="000000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補助金交付辞退</w:t>
                      </w:r>
                    </w:p>
                  </w:txbxContent>
                </v:textbox>
              </v:shape>
            </w:pict>
          </mc:Fallback>
        </mc:AlternateContent>
      </w:r>
    </w:p>
    <w:p w:rsidR="00D5595C" w:rsidRPr="00787687" w:rsidRDefault="001661FB">
      <w:pPr>
        <w:rPr>
          <w:rFonts w:ascii="ＭＳ 明朝" w:hAnsi="ＭＳ 明朝"/>
          <w:spacing w:val="2"/>
        </w:rPr>
      </w:pPr>
      <w:r w:rsidRPr="00787687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38735</wp:posOffset>
                </wp:positionV>
                <wp:extent cx="980440" cy="260985"/>
                <wp:effectExtent l="5080" t="10160" r="5080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260985"/>
                        </a:xfrm>
                        <a:prstGeom prst="bracketPair">
                          <a:avLst>
                            <a:gd name="adj" fmla="val 9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9ED9" id="AutoShape 11" o:spid="_x0000_s1026" type="#_x0000_t185" style="position:absolute;left:0;text-align:left;margin-left:23.35pt;margin-top:3.05pt;width:77.2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rMhwIAACA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" adj="2102"/>
            </w:pict>
          </mc:Fallback>
        </mc:AlternateContent>
      </w:r>
      <w:r w:rsidR="00D5595C" w:rsidRPr="00787687">
        <w:rPr>
          <w:rFonts w:ascii="ＭＳ 明朝" w:hAnsi="ＭＳ 明朝" w:hint="eastAsia"/>
          <w:sz w:val="22"/>
          <w:szCs w:val="22"/>
        </w:rPr>
        <w:t>２　　　　　　　　　の理由･･･添付</w:t>
      </w:r>
    </w:p>
    <w:p w:rsidR="00D5595C" w:rsidRPr="00787687" w:rsidRDefault="00D5595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5595C" w:rsidRPr="00787687" w:rsidRDefault="00D5595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5595C" w:rsidRPr="00787687" w:rsidRDefault="00D5595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5595C" w:rsidRPr="00787687" w:rsidRDefault="00D5595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5595C" w:rsidRPr="00787687" w:rsidRDefault="00D5595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5595C" w:rsidRPr="00787687" w:rsidRDefault="00D5595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5595C" w:rsidRPr="00787687" w:rsidRDefault="00D5595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5595C" w:rsidRPr="00740E0E" w:rsidRDefault="00D5595C" w:rsidP="00740E0E">
      <w:pPr>
        <w:rPr>
          <w:rFonts w:ascii="ＭＳ 明朝" w:hAnsi="ＭＳ 明朝" w:hint="eastAsia"/>
          <w:sz w:val="22"/>
          <w:szCs w:val="22"/>
        </w:rPr>
      </w:pPr>
    </w:p>
    <w:sectPr w:rsidR="00D5595C" w:rsidRPr="00740E0E" w:rsidSect="00CF5C0C">
      <w:footerReference w:type="even" r:id="rId8"/>
      <w:footerReference w:type="default" r:id="rId9"/>
      <w:pgSz w:w="11906" w:h="16838" w:code="9"/>
      <w:pgMar w:top="1640" w:right="1701" w:bottom="1135" w:left="1701" w:header="851" w:footer="992" w:gutter="0"/>
      <w:pgNumType w:start="1"/>
      <w:cols w:space="425"/>
      <w:docGrid w:type="linesAndChars" w:linePitch="37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31" w:rsidRDefault="00800931">
      <w:r>
        <w:separator/>
      </w:r>
    </w:p>
  </w:endnote>
  <w:endnote w:type="continuationSeparator" w:id="0">
    <w:p w:rsidR="00800931" w:rsidRDefault="0080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C" w:rsidRDefault="00D5595C" w:rsidP="00ED5A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595C" w:rsidRDefault="00D559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C" w:rsidRDefault="00D5595C">
    <w:pPr>
      <w:pStyle w:val="a3"/>
      <w:tabs>
        <w:tab w:val="clear" w:pos="8504"/>
      </w:tabs>
      <w:rPr>
        <w:rFonts w:hint="eastAsia"/>
      </w:rPr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31" w:rsidRDefault="00800931">
      <w:r>
        <w:separator/>
      </w:r>
    </w:p>
  </w:footnote>
  <w:footnote w:type="continuationSeparator" w:id="0">
    <w:p w:rsidR="00800931" w:rsidRDefault="0080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2DE"/>
    <w:multiLevelType w:val="hybridMultilevel"/>
    <w:tmpl w:val="84AE9BA8"/>
    <w:lvl w:ilvl="0" w:tplc="E49275AA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15867805"/>
    <w:multiLevelType w:val="hybridMultilevel"/>
    <w:tmpl w:val="02FCE2E0"/>
    <w:lvl w:ilvl="0" w:tplc="BE1A60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9866AD"/>
    <w:multiLevelType w:val="hybridMultilevel"/>
    <w:tmpl w:val="EBE69516"/>
    <w:lvl w:ilvl="0" w:tplc="C260938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96465"/>
    <w:multiLevelType w:val="hybridMultilevel"/>
    <w:tmpl w:val="5A62F05C"/>
    <w:lvl w:ilvl="0" w:tplc="ADECD086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5447E5"/>
    <w:multiLevelType w:val="hybridMultilevel"/>
    <w:tmpl w:val="D00E1FD8"/>
    <w:lvl w:ilvl="0" w:tplc="AF8E8D8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B3DD6"/>
    <w:multiLevelType w:val="hybridMultilevel"/>
    <w:tmpl w:val="DB444F90"/>
    <w:lvl w:ilvl="0" w:tplc="1F08DA80">
      <w:start w:val="1"/>
      <w:numFmt w:val="decimal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4ACD612E"/>
    <w:multiLevelType w:val="hybridMultilevel"/>
    <w:tmpl w:val="AC7698EE"/>
    <w:lvl w:ilvl="0" w:tplc="6BC4C5BE">
      <w:start w:val="3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4B07184B"/>
    <w:multiLevelType w:val="hybridMultilevel"/>
    <w:tmpl w:val="FF38B298"/>
    <w:lvl w:ilvl="0" w:tplc="B60ED89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D39571A"/>
    <w:multiLevelType w:val="hybridMultilevel"/>
    <w:tmpl w:val="08F4ED58"/>
    <w:lvl w:ilvl="0" w:tplc="4B30DBA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F692C42"/>
    <w:multiLevelType w:val="hybridMultilevel"/>
    <w:tmpl w:val="ACB64642"/>
    <w:lvl w:ilvl="0" w:tplc="373695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CB6A64"/>
    <w:multiLevelType w:val="hybridMultilevel"/>
    <w:tmpl w:val="CA0221FA"/>
    <w:lvl w:ilvl="0" w:tplc="CBBC9BCE">
      <w:start w:val="4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62BF09BB"/>
    <w:multiLevelType w:val="hybridMultilevel"/>
    <w:tmpl w:val="0666CC20"/>
    <w:lvl w:ilvl="0" w:tplc="E2BCE1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8689D"/>
    <w:multiLevelType w:val="hybridMultilevel"/>
    <w:tmpl w:val="12163060"/>
    <w:lvl w:ilvl="0" w:tplc="70DE702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F0"/>
    <w:rsid w:val="0000618B"/>
    <w:rsid w:val="00015799"/>
    <w:rsid w:val="00041AB2"/>
    <w:rsid w:val="000822C5"/>
    <w:rsid w:val="00093476"/>
    <w:rsid w:val="000A56B8"/>
    <w:rsid w:val="000A6DC0"/>
    <w:rsid w:val="000B7C82"/>
    <w:rsid w:val="000B7D8B"/>
    <w:rsid w:val="000C397A"/>
    <w:rsid w:val="000C4F24"/>
    <w:rsid w:val="000C55B1"/>
    <w:rsid w:val="000D46A6"/>
    <w:rsid w:val="000E2EDB"/>
    <w:rsid w:val="000E631B"/>
    <w:rsid w:val="000F258B"/>
    <w:rsid w:val="000F63DE"/>
    <w:rsid w:val="00103292"/>
    <w:rsid w:val="00104629"/>
    <w:rsid w:val="00106D66"/>
    <w:rsid w:val="00107B2A"/>
    <w:rsid w:val="00111CDA"/>
    <w:rsid w:val="00113C12"/>
    <w:rsid w:val="00130211"/>
    <w:rsid w:val="00132D1C"/>
    <w:rsid w:val="00137CD8"/>
    <w:rsid w:val="0014186A"/>
    <w:rsid w:val="00143288"/>
    <w:rsid w:val="00162536"/>
    <w:rsid w:val="001661FB"/>
    <w:rsid w:val="00167452"/>
    <w:rsid w:val="001819FC"/>
    <w:rsid w:val="00186943"/>
    <w:rsid w:val="00195A82"/>
    <w:rsid w:val="001A0A88"/>
    <w:rsid w:val="001D3B53"/>
    <w:rsid w:val="001D3C94"/>
    <w:rsid w:val="001E21CE"/>
    <w:rsid w:val="001E2CAC"/>
    <w:rsid w:val="001F2F26"/>
    <w:rsid w:val="001F3862"/>
    <w:rsid w:val="00212F47"/>
    <w:rsid w:val="00220D88"/>
    <w:rsid w:val="00234812"/>
    <w:rsid w:val="00240D4A"/>
    <w:rsid w:val="00254DC9"/>
    <w:rsid w:val="0026041F"/>
    <w:rsid w:val="00263F7C"/>
    <w:rsid w:val="0027008E"/>
    <w:rsid w:val="00287910"/>
    <w:rsid w:val="002904AE"/>
    <w:rsid w:val="002C1B70"/>
    <w:rsid w:val="002C6F82"/>
    <w:rsid w:val="002E21D6"/>
    <w:rsid w:val="002E7786"/>
    <w:rsid w:val="00316E4C"/>
    <w:rsid w:val="003419C5"/>
    <w:rsid w:val="00344A7C"/>
    <w:rsid w:val="00347E24"/>
    <w:rsid w:val="00356DA1"/>
    <w:rsid w:val="003839BF"/>
    <w:rsid w:val="00390A3C"/>
    <w:rsid w:val="00393D18"/>
    <w:rsid w:val="003B07E1"/>
    <w:rsid w:val="003B3823"/>
    <w:rsid w:val="003D10E4"/>
    <w:rsid w:val="003D188F"/>
    <w:rsid w:val="003D2440"/>
    <w:rsid w:val="003D4E1B"/>
    <w:rsid w:val="003E199A"/>
    <w:rsid w:val="003F2297"/>
    <w:rsid w:val="003F46E5"/>
    <w:rsid w:val="004044F6"/>
    <w:rsid w:val="00406F8E"/>
    <w:rsid w:val="00407026"/>
    <w:rsid w:val="00415B7C"/>
    <w:rsid w:val="00417C33"/>
    <w:rsid w:val="004203A7"/>
    <w:rsid w:val="0042085A"/>
    <w:rsid w:val="004632F7"/>
    <w:rsid w:val="004702BE"/>
    <w:rsid w:val="00484D2D"/>
    <w:rsid w:val="004A644A"/>
    <w:rsid w:val="004A6D35"/>
    <w:rsid w:val="004B209F"/>
    <w:rsid w:val="004B42B6"/>
    <w:rsid w:val="004C6D63"/>
    <w:rsid w:val="004F27AC"/>
    <w:rsid w:val="00505AE2"/>
    <w:rsid w:val="00511E70"/>
    <w:rsid w:val="0051475D"/>
    <w:rsid w:val="00527120"/>
    <w:rsid w:val="00527EA3"/>
    <w:rsid w:val="005317DF"/>
    <w:rsid w:val="00537D88"/>
    <w:rsid w:val="00545570"/>
    <w:rsid w:val="00550D6C"/>
    <w:rsid w:val="00562B9C"/>
    <w:rsid w:val="00566ED7"/>
    <w:rsid w:val="0059110D"/>
    <w:rsid w:val="005948BE"/>
    <w:rsid w:val="005A2A78"/>
    <w:rsid w:val="005B11B7"/>
    <w:rsid w:val="005B4DAA"/>
    <w:rsid w:val="005C0181"/>
    <w:rsid w:val="005C1CCD"/>
    <w:rsid w:val="005C6AD0"/>
    <w:rsid w:val="005C7CB7"/>
    <w:rsid w:val="005D0B0C"/>
    <w:rsid w:val="005D6930"/>
    <w:rsid w:val="005E64F0"/>
    <w:rsid w:val="00600D94"/>
    <w:rsid w:val="0061479F"/>
    <w:rsid w:val="006331AE"/>
    <w:rsid w:val="00634467"/>
    <w:rsid w:val="00650F35"/>
    <w:rsid w:val="00655A8B"/>
    <w:rsid w:val="006560C4"/>
    <w:rsid w:val="006758AE"/>
    <w:rsid w:val="0068251B"/>
    <w:rsid w:val="00682B15"/>
    <w:rsid w:val="00687DD5"/>
    <w:rsid w:val="006A62F8"/>
    <w:rsid w:val="006B307A"/>
    <w:rsid w:val="006B4551"/>
    <w:rsid w:val="006B7015"/>
    <w:rsid w:val="006C0EB9"/>
    <w:rsid w:val="006C46F0"/>
    <w:rsid w:val="006D0EFA"/>
    <w:rsid w:val="006D6664"/>
    <w:rsid w:val="006E668E"/>
    <w:rsid w:val="006F1A4E"/>
    <w:rsid w:val="00707DA5"/>
    <w:rsid w:val="00710D4E"/>
    <w:rsid w:val="00722902"/>
    <w:rsid w:val="0073557D"/>
    <w:rsid w:val="00740D59"/>
    <w:rsid w:val="00740E0E"/>
    <w:rsid w:val="00757CF8"/>
    <w:rsid w:val="0076039A"/>
    <w:rsid w:val="00760C64"/>
    <w:rsid w:val="00762DD2"/>
    <w:rsid w:val="007776E0"/>
    <w:rsid w:val="00784395"/>
    <w:rsid w:val="007870B4"/>
    <w:rsid w:val="00787687"/>
    <w:rsid w:val="007A050C"/>
    <w:rsid w:val="007A6F05"/>
    <w:rsid w:val="007B20C9"/>
    <w:rsid w:val="007C1DB3"/>
    <w:rsid w:val="007C52D9"/>
    <w:rsid w:val="007C7BE2"/>
    <w:rsid w:val="007D089E"/>
    <w:rsid w:val="007D3A0A"/>
    <w:rsid w:val="007E3152"/>
    <w:rsid w:val="007F7D22"/>
    <w:rsid w:val="00800403"/>
    <w:rsid w:val="00800931"/>
    <w:rsid w:val="00807E1A"/>
    <w:rsid w:val="00815EAD"/>
    <w:rsid w:val="008210AE"/>
    <w:rsid w:val="00824976"/>
    <w:rsid w:val="008410A2"/>
    <w:rsid w:val="0084622C"/>
    <w:rsid w:val="0084727D"/>
    <w:rsid w:val="0088093E"/>
    <w:rsid w:val="008A6E17"/>
    <w:rsid w:val="008E2802"/>
    <w:rsid w:val="008E29C4"/>
    <w:rsid w:val="008E7415"/>
    <w:rsid w:val="008F6DC7"/>
    <w:rsid w:val="00902F93"/>
    <w:rsid w:val="00912318"/>
    <w:rsid w:val="00923950"/>
    <w:rsid w:val="00924459"/>
    <w:rsid w:val="00925BD2"/>
    <w:rsid w:val="00927A5D"/>
    <w:rsid w:val="00941629"/>
    <w:rsid w:val="00943D45"/>
    <w:rsid w:val="00952090"/>
    <w:rsid w:val="00954081"/>
    <w:rsid w:val="00964325"/>
    <w:rsid w:val="009913CB"/>
    <w:rsid w:val="009A6220"/>
    <w:rsid w:val="009B6E3A"/>
    <w:rsid w:val="009B7EC8"/>
    <w:rsid w:val="009D02CE"/>
    <w:rsid w:val="009E4220"/>
    <w:rsid w:val="00A0125C"/>
    <w:rsid w:val="00A10425"/>
    <w:rsid w:val="00A224DC"/>
    <w:rsid w:val="00A31786"/>
    <w:rsid w:val="00A33CAC"/>
    <w:rsid w:val="00A402B6"/>
    <w:rsid w:val="00A548A3"/>
    <w:rsid w:val="00A6331E"/>
    <w:rsid w:val="00A66665"/>
    <w:rsid w:val="00A74FEE"/>
    <w:rsid w:val="00A8508A"/>
    <w:rsid w:val="00AB0ACB"/>
    <w:rsid w:val="00AB1B75"/>
    <w:rsid w:val="00AB5720"/>
    <w:rsid w:val="00AB6053"/>
    <w:rsid w:val="00AD491A"/>
    <w:rsid w:val="00AE139A"/>
    <w:rsid w:val="00AE3847"/>
    <w:rsid w:val="00AE7E92"/>
    <w:rsid w:val="00AF34F7"/>
    <w:rsid w:val="00B06138"/>
    <w:rsid w:val="00B115A5"/>
    <w:rsid w:val="00B17496"/>
    <w:rsid w:val="00B21A5E"/>
    <w:rsid w:val="00B23453"/>
    <w:rsid w:val="00B24B92"/>
    <w:rsid w:val="00B400BC"/>
    <w:rsid w:val="00B4443C"/>
    <w:rsid w:val="00B5028D"/>
    <w:rsid w:val="00B5174D"/>
    <w:rsid w:val="00B5252F"/>
    <w:rsid w:val="00B5275F"/>
    <w:rsid w:val="00B56912"/>
    <w:rsid w:val="00B640D8"/>
    <w:rsid w:val="00B77602"/>
    <w:rsid w:val="00B964D0"/>
    <w:rsid w:val="00BB33FE"/>
    <w:rsid w:val="00BD5DBF"/>
    <w:rsid w:val="00BE1D93"/>
    <w:rsid w:val="00BF1E28"/>
    <w:rsid w:val="00C171EF"/>
    <w:rsid w:val="00C224F8"/>
    <w:rsid w:val="00C23D57"/>
    <w:rsid w:val="00C30631"/>
    <w:rsid w:val="00C450CC"/>
    <w:rsid w:val="00C47AE0"/>
    <w:rsid w:val="00C53AB5"/>
    <w:rsid w:val="00C668FA"/>
    <w:rsid w:val="00C67DEF"/>
    <w:rsid w:val="00C70355"/>
    <w:rsid w:val="00C72C9C"/>
    <w:rsid w:val="00C74D2B"/>
    <w:rsid w:val="00C764F0"/>
    <w:rsid w:val="00C87B76"/>
    <w:rsid w:val="00CC203C"/>
    <w:rsid w:val="00CC341A"/>
    <w:rsid w:val="00CE4A3C"/>
    <w:rsid w:val="00CF546A"/>
    <w:rsid w:val="00CF5C0C"/>
    <w:rsid w:val="00D0157E"/>
    <w:rsid w:val="00D0159D"/>
    <w:rsid w:val="00D0324E"/>
    <w:rsid w:val="00D10470"/>
    <w:rsid w:val="00D20A0D"/>
    <w:rsid w:val="00D21314"/>
    <w:rsid w:val="00D27804"/>
    <w:rsid w:val="00D34E78"/>
    <w:rsid w:val="00D464DA"/>
    <w:rsid w:val="00D50E64"/>
    <w:rsid w:val="00D52363"/>
    <w:rsid w:val="00D54B99"/>
    <w:rsid w:val="00D5595C"/>
    <w:rsid w:val="00D6169B"/>
    <w:rsid w:val="00D640FE"/>
    <w:rsid w:val="00D71FE8"/>
    <w:rsid w:val="00D74684"/>
    <w:rsid w:val="00D75E28"/>
    <w:rsid w:val="00D802A0"/>
    <w:rsid w:val="00D90507"/>
    <w:rsid w:val="00D924CC"/>
    <w:rsid w:val="00DA610A"/>
    <w:rsid w:val="00DA79BC"/>
    <w:rsid w:val="00DB090C"/>
    <w:rsid w:val="00DB21C2"/>
    <w:rsid w:val="00E120F5"/>
    <w:rsid w:val="00E1391E"/>
    <w:rsid w:val="00E16839"/>
    <w:rsid w:val="00E2474F"/>
    <w:rsid w:val="00E454D9"/>
    <w:rsid w:val="00E557FE"/>
    <w:rsid w:val="00E55A70"/>
    <w:rsid w:val="00E56A48"/>
    <w:rsid w:val="00E57F06"/>
    <w:rsid w:val="00E638E9"/>
    <w:rsid w:val="00E81AB7"/>
    <w:rsid w:val="00E81D2D"/>
    <w:rsid w:val="00E96272"/>
    <w:rsid w:val="00EA3B5A"/>
    <w:rsid w:val="00EB7A18"/>
    <w:rsid w:val="00EC1A96"/>
    <w:rsid w:val="00EC3053"/>
    <w:rsid w:val="00ED176E"/>
    <w:rsid w:val="00ED1B52"/>
    <w:rsid w:val="00ED5A99"/>
    <w:rsid w:val="00ED5DFD"/>
    <w:rsid w:val="00EE1155"/>
    <w:rsid w:val="00F063BD"/>
    <w:rsid w:val="00F34E39"/>
    <w:rsid w:val="00F40004"/>
    <w:rsid w:val="00F4227E"/>
    <w:rsid w:val="00F54DFA"/>
    <w:rsid w:val="00F55704"/>
    <w:rsid w:val="00F6041E"/>
    <w:rsid w:val="00F72079"/>
    <w:rsid w:val="00FB428A"/>
    <w:rsid w:val="00FB490E"/>
    <w:rsid w:val="00FB504F"/>
    <w:rsid w:val="00FB5EB4"/>
    <w:rsid w:val="00FB6905"/>
    <w:rsid w:val="00FB6D29"/>
    <w:rsid w:val="00FC138D"/>
    <w:rsid w:val="00FC6F8A"/>
    <w:rsid w:val="00FD1B1D"/>
    <w:rsid w:val="00FD6EAA"/>
    <w:rsid w:val="00FE6B6A"/>
    <w:rsid w:val="00FF0EE4"/>
    <w:rsid w:val="00FF6BF8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08520-594E-42AC-A322-D933898F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a6">
    <w:name w:val="Body Text"/>
    <w:basedOn w:val="a"/>
    <w:pPr>
      <w:kinsoku w:val="0"/>
      <w:spacing w:line="436" w:lineRule="atLeast"/>
    </w:pPr>
    <w:rPr>
      <w:rFonts w:ascii="ＭＳ ゴシック" w:eastAsia="ＭＳ ゴシック" w:hAnsi="ＭＳ ゴシック"/>
      <w:color w:val="FF0000"/>
    </w:rPr>
  </w:style>
  <w:style w:type="paragraph" w:styleId="2">
    <w:name w:val="Body Text 2"/>
    <w:basedOn w:val="a"/>
    <w:rPr>
      <w:rFonts w:ascii="ＭＳ ゴシック" w:eastAsia="ＭＳ ゴシック"/>
      <w:color w:val="FF0000"/>
      <w:sz w:val="22"/>
      <w:szCs w:val="22"/>
    </w:rPr>
  </w:style>
  <w:style w:type="paragraph" w:styleId="a7">
    <w:name w:val="Body Text Indent"/>
    <w:basedOn w:val="a"/>
    <w:pPr>
      <w:ind w:left="193" w:hangingChars="100" w:hanging="193"/>
    </w:pPr>
    <w:rPr>
      <w:rFonts w:ascii="ＤＦ特太ゴシック体" w:eastAsia="ＤＦ特太ゴシック体" w:hAnsi="ＭＳ ゴシック"/>
      <w:color w:val="0000FF"/>
    </w:rPr>
  </w:style>
  <w:style w:type="paragraph" w:styleId="20">
    <w:name w:val="Body Text Indent 2"/>
    <w:basedOn w:val="a"/>
    <w:pPr>
      <w:ind w:left="193" w:hangingChars="100" w:hanging="193"/>
    </w:pPr>
    <w:rPr>
      <w:rFonts w:ascii="ＭＳ 明朝" w:hAnsi="ＭＳ ゴシック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82497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2497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5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7ED9-045C-4778-AD4C-D66A531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新潟県コンベンション開催費補助金</vt:lpstr>
      <vt:lpstr>新潟県コンベンション開催費補助金</vt:lpstr>
    </vt:vector>
  </TitlesOfParts>
  <Company>新潟県観光振興課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新潟県コンベンション開催費補助金</dc:title>
  <dc:subject/>
  <dc:creator>観光振興課</dc:creator>
  <cp:keywords/>
  <cp:lastModifiedBy>江川　裕子</cp:lastModifiedBy>
  <cp:revision>2</cp:revision>
  <cp:lastPrinted>2018-06-13T23:30:00Z</cp:lastPrinted>
  <dcterms:created xsi:type="dcterms:W3CDTF">2020-03-05T02:40:00Z</dcterms:created>
  <dcterms:modified xsi:type="dcterms:W3CDTF">2020-03-05T02:40:00Z</dcterms:modified>
</cp:coreProperties>
</file>